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42" w:rsidRPr="00CC0142" w:rsidRDefault="00CC0142" w:rsidP="00CC0142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S.V. ARTS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COLLEGE  :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>:  TIRUPATI</w:t>
      </w:r>
    </w:p>
    <w:p w:rsidR="00CC0142" w:rsidRPr="00CC0142" w:rsidRDefault="00CC0142" w:rsidP="00CC0142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DEPARTMENT OF MATHEMATICS </w:t>
      </w:r>
    </w:p>
    <w:p w:rsidR="00CC0142" w:rsidRPr="00CC0142" w:rsidRDefault="00CC0142" w:rsidP="00CC0142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RESULTS FOR THE YEAR 2016-17</w:t>
      </w:r>
    </w:p>
    <w:tbl>
      <w:tblPr>
        <w:tblStyle w:val="TableGrid"/>
        <w:tblW w:w="8439" w:type="dxa"/>
        <w:tblInd w:w="709" w:type="dxa"/>
        <w:tblLook w:val="04A0"/>
      </w:tblPr>
      <w:tblGrid>
        <w:gridCol w:w="2179"/>
        <w:gridCol w:w="2096"/>
        <w:gridCol w:w="2047"/>
        <w:gridCol w:w="2117"/>
      </w:tblGrid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Semester/Year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Pass Percentage</w:t>
            </w:r>
          </w:p>
        </w:tc>
      </w:tr>
      <w:tr w:rsidR="00CC0142" w:rsidRPr="00CC0142" w:rsidTr="0022388C">
        <w:trPr>
          <w:trHeight w:val="441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93.42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90.14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98.99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84.93</w:t>
            </w:r>
          </w:p>
        </w:tc>
      </w:tr>
      <w:tr w:rsidR="00CC0142" w:rsidRPr="00CC0142" w:rsidTr="0022388C">
        <w:trPr>
          <w:trHeight w:val="866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 xml:space="preserve">Final year </w:t>
            </w:r>
          </w:p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Paper-III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93.00</w:t>
            </w:r>
          </w:p>
        </w:tc>
      </w:tr>
      <w:tr w:rsidR="00CC0142" w:rsidRPr="00CC0142" w:rsidTr="0022388C">
        <w:trPr>
          <w:trHeight w:val="866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Final year</w:t>
            </w:r>
          </w:p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Paper-IV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99.00</w:t>
            </w:r>
          </w:p>
        </w:tc>
      </w:tr>
    </w:tbl>
    <w:p w:rsidR="00CC0142" w:rsidRPr="00CC0142" w:rsidRDefault="00CC0142" w:rsidP="00CC0142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CC0142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S.V. ARTS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COLLEGE  :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>:  TIRUPATI</w:t>
      </w:r>
    </w:p>
    <w:p w:rsidR="00CC0142" w:rsidRPr="00CC0142" w:rsidRDefault="00CC0142" w:rsidP="00CC0142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DEPARTMENT OF MATHEMATICS </w:t>
      </w:r>
    </w:p>
    <w:p w:rsidR="00CC0142" w:rsidRPr="00CC0142" w:rsidRDefault="00CC0142" w:rsidP="00CC0142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RESULTS FOR THE YEAR 2017-18</w:t>
      </w:r>
    </w:p>
    <w:tbl>
      <w:tblPr>
        <w:tblStyle w:val="TableGrid"/>
        <w:tblW w:w="8439" w:type="dxa"/>
        <w:tblInd w:w="709" w:type="dxa"/>
        <w:tblLook w:val="04A0"/>
      </w:tblPr>
      <w:tblGrid>
        <w:gridCol w:w="2179"/>
        <w:gridCol w:w="2096"/>
        <w:gridCol w:w="2047"/>
        <w:gridCol w:w="2117"/>
      </w:tblGrid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Pass Percentage</w:t>
            </w:r>
          </w:p>
        </w:tc>
      </w:tr>
      <w:tr w:rsidR="00CC0142" w:rsidRPr="00CC0142" w:rsidTr="0022388C">
        <w:trPr>
          <w:trHeight w:val="441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83.98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82.81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90.14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85.91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91.48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92.55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88.17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VIII(A)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97.40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VIII(B)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98.70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VIII(C)</w:t>
            </w:r>
          </w:p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Project work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</w:tr>
    </w:tbl>
    <w:p w:rsidR="00CC0142" w:rsidRPr="00CC0142" w:rsidRDefault="00CC0142" w:rsidP="00CC0142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B17A12">
      <w:pPr>
        <w:spacing w:after="0"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lastRenderedPageBreak/>
        <w:t xml:space="preserve">S.V. ARTS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COLLEGE  :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>:  TIRUPATI</w:t>
      </w:r>
    </w:p>
    <w:p w:rsidR="00CC0142" w:rsidRPr="00CC0142" w:rsidRDefault="00CC0142" w:rsidP="00B17A12">
      <w:pPr>
        <w:spacing w:after="0"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DEPARTMENT OF MATHEMATICS </w:t>
      </w:r>
    </w:p>
    <w:p w:rsidR="00CC0142" w:rsidRPr="00CC0142" w:rsidRDefault="00CC0142" w:rsidP="00B17A12">
      <w:pPr>
        <w:spacing w:after="0"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RESULT FOR THE YEAR 2018-19</w:t>
      </w:r>
    </w:p>
    <w:tbl>
      <w:tblPr>
        <w:tblStyle w:val="TableGrid"/>
        <w:tblW w:w="8439" w:type="dxa"/>
        <w:tblInd w:w="709" w:type="dxa"/>
        <w:tblLook w:val="04A0"/>
      </w:tblPr>
      <w:tblGrid>
        <w:gridCol w:w="2179"/>
        <w:gridCol w:w="2096"/>
        <w:gridCol w:w="2047"/>
        <w:gridCol w:w="2117"/>
      </w:tblGrid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Pass Percentage</w:t>
            </w:r>
          </w:p>
        </w:tc>
      </w:tr>
      <w:tr w:rsidR="00CC0142" w:rsidRPr="00CC0142" w:rsidTr="0022388C">
        <w:trPr>
          <w:trHeight w:val="441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80.78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86.66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90.17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90.59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85.44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86.38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98.80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VIII(A)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96.24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VIII(B)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90.97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VIII(C)</w:t>
            </w:r>
          </w:p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Project work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17A12" w:rsidRDefault="00B17A12" w:rsidP="00CC0142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CC0142" w:rsidRPr="00CC0142" w:rsidRDefault="00CC0142" w:rsidP="00B17A12">
      <w:pPr>
        <w:spacing w:after="0"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S.V. ARTS </w:t>
      </w:r>
      <w:proofErr w:type="gramStart"/>
      <w:r w:rsidRPr="00CC0142">
        <w:rPr>
          <w:rFonts w:ascii="Times New Roman" w:hAnsi="Times New Roman" w:cs="Times New Roman"/>
          <w:sz w:val="24"/>
          <w:szCs w:val="24"/>
        </w:rPr>
        <w:t>COLLEGE :</w:t>
      </w:r>
      <w:proofErr w:type="gramEnd"/>
      <w:r w:rsidRPr="00CC0142">
        <w:rPr>
          <w:rFonts w:ascii="Times New Roman" w:hAnsi="Times New Roman" w:cs="Times New Roman"/>
          <w:sz w:val="24"/>
          <w:szCs w:val="24"/>
        </w:rPr>
        <w:t>: TIRUPATI</w:t>
      </w:r>
    </w:p>
    <w:p w:rsidR="00CC0142" w:rsidRPr="00CC0142" w:rsidRDefault="00CC0142" w:rsidP="00B17A12">
      <w:pPr>
        <w:spacing w:after="0"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 xml:space="preserve">DEPARTMENT OF MATHEMATICS </w:t>
      </w:r>
    </w:p>
    <w:p w:rsidR="00CC0142" w:rsidRPr="00CC0142" w:rsidRDefault="00CC0142" w:rsidP="00B17A12">
      <w:pPr>
        <w:spacing w:after="0"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C0142">
        <w:rPr>
          <w:rFonts w:ascii="Times New Roman" w:hAnsi="Times New Roman" w:cs="Times New Roman"/>
          <w:sz w:val="24"/>
          <w:szCs w:val="24"/>
        </w:rPr>
        <w:t>RESULT FOR THE YEAR 2019-20</w:t>
      </w:r>
    </w:p>
    <w:tbl>
      <w:tblPr>
        <w:tblStyle w:val="TableGrid"/>
        <w:tblW w:w="8439" w:type="dxa"/>
        <w:tblInd w:w="709" w:type="dxa"/>
        <w:tblLook w:val="04A0"/>
      </w:tblPr>
      <w:tblGrid>
        <w:gridCol w:w="2179"/>
        <w:gridCol w:w="2096"/>
        <w:gridCol w:w="2047"/>
        <w:gridCol w:w="2117"/>
      </w:tblGrid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Pass Percentage</w:t>
            </w:r>
          </w:p>
        </w:tc>
      </w:tr>
      <w:tr w:rsidR="00CC0142" w:rsidRPr="00CC0142" w:rsidTr="0022388C">
        <w:trPr>
          <w:trHeight w:val="441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86.66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90.40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91.80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94.80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99.00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VIII(A)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99.00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VIII(B)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99.00</w:t>
            </w:r>
          </w:p>
        </w:tc>
      </w:tr>
      <w:tr w:rsidR="00CC0142" w:rsidRPr="00CC0142" w:rsidTr="0022388C">
        <w:trPr>
          <w:trHeight w:val="425"/>
        </w:trPr>
        <w:tc>
          <w:tcPr>
            <w:tcW w:w="2179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VIII(C)</w:t>
            </w:r>
          </w:p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Project work</w:t>
            </w:r>
          </w:p>
        </w:tc>
        <w:tc>
          <w:tcPr>
            <w:tcW w:w="2096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04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117" w:type="dxa"/>
          </w:tcPr>
          <w:p w:rsidR="00CC0142" w:rsidRPr="00CC0142" w:rsidRDefault="00CC0142" w:rsidP="00CC01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2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</w:tr>
    </w:tbl>
    <w:p w:rsidR="00CC0142" w:rsidRPr="00CC0142" w:rsidRDefault="00CC0142" w:rsidP="00CC0142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CC0142" w:rsidRPr="00CC0142" w:rsidSect="000B6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444F"/>
    <w:rsid w:val="00097C33"/>
    <w:rsid w:val="000B6302"/>
    <w:rsid w:val="0018188C"/>
    <w:rsid w:val="007C6FC9"/>
    <w:rsid w:val="00AD1F53"/>
    <w:rsid w:val="00AE383E"/>
    <w:rsid w:val="00B1444F"/>
    <w:rsid w:val="00B17A12"/>
    <w:rsid w:val="00CC0142"/>
    <w:rsid w:val="00F9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AD1F53"/>
  </w:style>
  <w:style w:type="paragraph" w:styleId="ListParagraph">
    <w:name w:val="List Paragraph"/>
    <w:basedOn w:val="Normal"/>
    <w:uiPriority w:val="34"/>
    <w:qFormat/>
    <w:rsid w:val="00AE3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9CDC4-8F16-44C2-9A51-1D2D1C20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SVAC</dc:creator>
  <cp:lastModifiedBy>Chakri</cp:lastModifiedBy>
  <cp:revision>3</cp:revision>
  <dcterms:created xsi:type="dcterms:W3CDTF">2021-06-24T12:40:00Z</dcterms:created>
  <dcterms:modified xsi:type="dcterms:W3CDTF">2021-06-24T12:42:00Z</dcterms:modified>
</cp:coreProperties>
</file>