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25" w:rsidRDefault="00EC7325">
      <w:bookmarkStart w:id="0" w:name="_GoBack"/>
      <w:bookmarkEnd w:id="0"/>
    </w:p>
    <w:p w:rsidR="00907EAE" w:rsidRPr="00907EAE" w:rsidRDefault="00907EAE" w:rsidP="00907EAE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907EAE">
        <w:rPr>
          <w:b/>
          <w:sz w:val="32"/>
          <w:szCs w:val="32"/>
        </w:rPr>
        <w:t>Department of Economics Final B.A. Results</w:t>
      </w:r>
    </w:p>
    <w:p w:rsidR="00907EAE" w:rsidRDefault="00907EAE"/>
    <w:p w:rsidR="00907EAE" w:rsidRDefault="00907EAE"/>
    <w:p w:rsidR="00907EAE" w:rsidRDefault="00907EAE"/>
    <w:p w:rsidR="00EC7325" w:rsidRDefault="00EC7325">
      <w:pPr>
        <w:rPr>
          <w:sz w:val="28"/>
          <w:szCs w:val="28"/>
        </w:rPr>
      </w:pPr>
      <w:r>
        <w:t xml:space="preserve">                 </w:t>
      </w:r>
      <w:r w:rsidRPr="00EC7325">
        <w:rPr>
          <w:sz w:val="28"/>
          <w:szCs w:val="28"/>
        </w:rPr>
        <w:t xml:space="preserve">  </w:t>
      </w:r>
    </w:p>
    <w:tbl>
      <w:tblPr>
        <w:tblStyle w:val="TableGrid"/>
        <w:tblpPr w:leftFromText="180" w:rightFromText="180" w:vertAnchor="page" w:horzAnchor="page" w:tblpX="2608" w:tblpY="3031"/>
        <w:tblW w:w="0" w:type="auto"/>
        <w:tblLook w:val="04A0" w:firstRow="1" w:lastRow="0" w:firstColumn="1" w:lastColumn="0" w:noHBand="0" w:noVBand="1"/>
      </w:tblPr>
      <w:tblGrid>
        <w:gridCol w:w="2660"/>
        <w:gridCol w:w="2551"/>
      </w:tblGrid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Pass percentage %</w:t>
            </w:r>
          </w:p>
        </w:tc>
      </w:tr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2014-15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2015-16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94.5</w:t>
            </w:r>
          </w:p>
        </w:tc>
      </w:tr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2016-17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96.5</w:t>
            </w:r>
          </w:p>
        </w:tc>
      </w:tr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2017-18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84.5</w:t>
            </w:r>
          </w:p>
        </w:tc>
      </w:tr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2018-19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EC7325" w:rsidTr="00907EAE">
        <w:tc>
          <w:tcPr>
            <w:tcW w:w="2660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C7325" w:rsidTr="00907EAE">
        <w:tc>
          <w:tcPr>
            <w:tcW w:w="2660" w:type="dxa"/>
          </w:tcPr>
          <w:p w:rsidR="00EC7325" w:rsidRPr="00EC7325" w:rsidRDefault="00EC7325" w:rsidP="00907EAE">
            <w:r>
              <w:rPr>
                <w:sz w:val="28"/>
                <w:szCs w:val="28"/>
              </w:rPr>
              <w:t>2020-21</w:t>
            </w:r>
          </w:p>
        </w:tc>
        <w:tc>
          <w:tcPr>
            <w:tcW w:w="2551" w:type="dxa"/>
          </w:tcPr>
          <w:p w:rsidR="00EC7325" w:rsidRDefault="00EC7325" w:rsidP="00907EAE">
            <w:pPr>
              <w:rPr>
                <w:sz w:val="28"/>
                <w:szCs w:val="28"/>
              </w:rPr>
            </w:pPr>
          </w:p>
          <w:p w:rsidR="00907EAE" w:rsidRDefault="00907EAE" w:rsidP="00907EAE">
            <w:pPr>
              <w:rPr>
                <w:sz w:val="28"/>
                <w:szCs w:val="28"/>
              </w:rPr>
            </w:pPr>
          </w:p>
        </w:tc>
      </w:tr>
    </w:tbl>
    <w:p w:rsidR="00EC7325" w:rsidRPr="00EC7325" w:rsidRDefault="00EC7325">
      <w:pPr>
        <w:rPr>
          <w:sz w:val="28"/>
          <w:szCs w:val="28"/>
        </w:rPr>
      </w:pPr>
    </w:p>
    <w:p w:rsidR="00EC7325" w:rsidRDefault="00EC7325"/>
    <w:p w:rsidR="00EC7325" w:rsidRDefault="00EC7325"/>
    <w:p w:rsidR="00EC7325" w:rsidRDefault="00EC7325"/>
    <w:p w:rsidR="00EC7325" w:rsidRDefault="00EC7325" w:rsidP="00EC7325">
      <w:pPr>
        <w:keepNext/>
      </w:pPr>
      <w:r w:rsidRPr="00EC7325">
        <w:rPr>
          <w:noProof/>
        </w:rPr>
        <w:drawing>
          <wp:inline distT="0" distB="0" distL="0" distR="0">
            <wp:extent cx="42291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4700" w:rsidRPr="00907EAE" w:rsidRDefault="00EC7325" w:rsidP="00EC7325">
      <w:pPr>
        <w:pStyle w:val="Caption"/>
        <w:rPr>
          <w:sz w:val="28"/>
          <w:szCs w:val="28"/>
        </w:rPr>
      </w:pPr>
      <w:r w:rsidRPr="00907EAE">
        <w:rPr>
          <w:sz w:val="28"/>
          <w:szCs w:val="28"/>
        </w:rPr>
        <w:t xml:space="preserve">Figure </w:t>
      </w:r>
      <w:r w:rsidRPr="00907EAE">
        <w:rPr>
          <w:sz w:val="28"/>
          <w:szCs w:val="28"/>
        </w:rPr>
        <w:fldChar w:fldCharType="begin"/>
      </w:r>
      <w:r w:rsidRPr="00907EAE">
        <w:rPr>
          <w:sz w:val="28"/>
          <w:szCs w:val="28"/>
        </w:rPr>
        <w:instrText xml:space="preserve"> SEQ Figure \* ARABIC </w:instrText>
      </w:r>
      <w:r w:rsidRPr="00907EAE">
        <w:rPr>
          <w:sz w:val="28"/>
          <w:szCs w:val="28"/>
        </w:rPr>
        <w:fldChar w:fldCharType="separate"/>
      </w:r>
      <w:r w:rsidRPr="00907EAE">
        <w:rPr>
          <w:noProof/>
          <w:sz w:val="28"/>
          <w:szCs w:val="28"/>
        </w:rPr>
        <w:t>1</w:t>
      </w:r>
      <w:r w:rsidRPr="00907EAE">
        <w:rPr>
          <w:sz w:val="28"/>
          <w:szCs w:val="28"/>
        </w:rPr>
        <w:fldChar w:fldCharType="end"/>
      </w:r>
      <w:r w:rsidRPr="00907EAE">
        <w:rPr>
          <w:sz w:val="28"/>
          <w:szCs w:val="28"/>
        </w:rPr>
        <w:t xml:space="preserve"> </w:t>
      </w:r>
      <w:r w:rsidR="00907EAE">
        <w:rPr>
          <w:sz w:val="28"/>
          <w:szCs w:val="28"/>
        </w:rPr>
        <w:t xml:space="preserve">: </w:t>
      </w:r>
      <w:r w:rsidRPr="00907EAE">
        <w:rPr>
          <w:sz w:val="28"/>
          <w:szCs w:val="28"/>
        </w:rPr>
        <w:t xml:space="preserve">Results of </w:t>
      </w:r>
      <w:r w:rsidR="00907EAE" w:rsidRPr="00907EAE">
        <w:rPr>
          <w:sz w:val="28"/>
          <w:szCs w:val="28"/>
        </w:rPr>
        <w:t>III year Economics from 2014-15 to 2019-20</w:t>
      </w:r>
    </w:p>
    <w:sectPr w:rsidR="003B4700" w:rsidRPr="00907EAE" w:rsidSect="003B4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25"/>
    <w:rsid w:val="003B4700"/>
    <w:rsid w:val="00643F9C"/>
    <w:rsid w:val="00907EAE"/>
    <w:rsid w:val="00E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7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C73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7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C73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14-15</c:v>
          </c:tx>
          <c:invertIfNegative val="0"/>
          <c:val>
            <c:numLit>
              <c:formatCode>General</c:formatCode>
              <c:ptCount val="1"/>
              <c:pt idx="0">
                <c:v>92</c:v>
              </c:pt>
            </c:numLit>
          </c:val>
        </c:ser>
        <c:ser>
          <c:idx val="1"/>
          <c:order val="1"/>
          <c:tx>
            <c:v>15-16</c:v>
          </c:tx>
          <c:invertIfNegative val="0"/>
          <c:val>
            <c:numLit>
              <c:formatCode>General</c:formatCode>
              <c:ptCount val="1"/>
              <c:pt idx="0">
                <c:v>94.5</c:v>
              </c:pt>
            </c:numLit>
          </c:val>
        </c:ser>
        <c:ser>
          <c:idx val="2"/>
          <c:order val="2"/>
          <c:tx>
            <c:v>16-17</c:v>
          </c:tx>
          <c:invertIfNegative val="0"/>
          <c:val>
            <c:numLit>
              <c:formatCode>General</c:formatCode>
              <c:ptCount val="1"/>
              <c:pt idx="0">
                <c:v>96.5</c:v>
              </c:pt>
            </c:numLit>
          </c:val>
        </c:ser>
        <c:ser>
          <c:idx val="3"/>
          <c:order val="3"/>
          <c:tx>
            <c:v>17-18</c:v>
          </c:tx>
          <c:invertIfNegative val="0"/>
          <c:val>
            <c:numLit>
              <c:formatCode>General</c:formatCode>
              <c:ptCount val="1"/>
              <c:pt idx="0">
                <c:v>84.5</c:v>
              </c:pt>
            </c:numLit>
          </c:val>
        </c:ser>
        <c:ser>
          <c:idx val="4"/>
          <c:order val="4"/>
          <c:tx>
            <c:v>18-19</c:v>
          </c:tx>
          <c:invertIfNegative val="0"/>
          <c:val>
            <c:numLit>
              <c:formatCode>General</c:formatCode>
              <c:ptCount val="1"/>
              <c:pt idx="0">
                <c:v>95</c:v>
              </c:pt>
            </c:numLit>
          </c:val>
        </c:ser>
        <c:ser>
          <c:idx val="5"/>
          <c:order val="5"/>
          <c:tx>
            <c:v>19-20</c:v>
          </c:tx>
          <c:invertIfNegative val="0"/>
          <c:val>
            <c:numLit>
              <c:formatCode>General</c:formatCode>
              <c:ptCount val="1"/>
              <c:pt idx="0">
                <c:v>100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060928"/>
        <c:axId val="140066816"/>
      </c:barChart>
      <c:catAx>
        <c:axId val="140060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40066816"/>
        <c:crosses val="autoZero"/>
        <c:auto val="1"/>
        <c:lblAlgn val="ctr"/>
        <c:lblOffset val="100"/>
        <c:noMultiLvlLbl val="0"/>
      </c:catAx>
      <c:valAx>
        <c:axId val="140066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06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economics svarts</dc:creator>
  <cp:lastModifiedBy>HP1</cp:lastModifiedBy>
  <cp:revision>2</cp:revision>
  <dcterms:created xsi:type="dcterms:W3CDTF">2021-06-25T09:02:00Z</dcterms:created>
  <dcterms:modified xsi:type="dcterms:W3CDTF">2021-06-25T09:02:00Z</dcterms:modified>
</cp:coreProperties>
</file>